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关于征集“中国梦·劳动美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——礼赞新中国·奋进新时代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”庆祝新中国成立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70周年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河北省职工优秀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摄影作品的通知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各县（市、区）总工会，开发区（管理区）工会，市产业工会、市直属基层工会：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按照省总工会《河北省总工会关于征集“中国梦·劳动美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——礼赞新中国·奋进新时代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”庆祝新中国成立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70周年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河北省职工优秀摄影作品的通知》精神，市总工会将在全市范围内征集庆祝新中国成立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周年职工优秀摄影作品。请各单位严格按照省总文件要求认真组织，并于201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日前报送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宣教部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邮箱：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tsghxjb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联系人：李建鹏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电话：0315-3723851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《河北省总工会关于征集“中国梦·劳动美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——礼赞新中国·奋进新时代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”庆祝新中国成立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70周年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河北省职工优秀摄影作品的通知》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80" w:firstLineChars="19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2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宋体" w:hAnsi="宋体"/>
          <w:b/>
          <w:color w:val="FF0000"/>
          <w:spacing w:val="1159"/>
          <w:kern w:val="0"/>
          <w:sz w:val="84"/>
          <w:szCs w:val="84"/>
        </w:rPr>
      </w:pPr>
      <w:r>
        <w:rPr>
          <w:rFonts w:hint="eastAsia" w:ascii="宋体" w:hAnsi="宋体" w:eastAsia="宋体" w:cs="宋体"/>
          <w:b/>
          <w:bCs w:val="0"/>
          <w:color w:val="FF0000"/>
          <w:kern w:val="0"/>
          <w:sz w:val="84"/>
          <w:szCs w:val="84"/>
          <w:lang w:eastAsia="zh-CN"/>
        </w:rPr>
        <w:t>河北省总工会</w:t>
      </w:r>
      <w:r>
        <w:rPr>
          <w:rFonts w:hint="eastAsia" w:ascii="宋体" w:hAnsi="宋体"/>
          <w:b/>
          <w:color w:val="FF0000"/>
          <w:kern w:val="0"/>
          <w:sz w:val="84"/>
          <w:szCs w:val="8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宋体" w:hAnsi="宋体"/>
          <w:b/>
          <w:sz w:val="44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0</wp:posOffset>
                </wp:positionV>
                <wp:extent cx="5900420" cy="0"/>
                <wp:effectExtent l="0" t="28575" r="5080" b="2857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042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9.45pt;margin-top:0pt;height:0pt;width:464.6pt;z-index:251658240;mso-width-relative:page;mso-height-relative:page;" filled="f" stroked="t" coordsize="21600,21600" o:gfxdata="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1lSPNIAAAAFAQAADwAAAAAAAAABACAAAAAi&#10;AAAAZHJzL2Rvd25yZXYueG1sUEsBAhQAFAAAAAgAh07iQEGzxzfXAQAAogMAAA4AAAAAAAAAAQAg&#10;AAAAIQEAAGRycy9lMm9Eb2MueG1sUEsFBgAAAAAGAAYAWQEAAGo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中国梦·劳动美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——礼赞新中国·奋进新时代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庆祝新中国成立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70周年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河北省职工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优秀摄影作品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（含定州、辛集市）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总工会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宣教部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省各产业工会，省直机关工会以及省总对口单位工会宣教部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习近平新时代中国特色社会主义思想和党的</w:t>
      </w:r>
      <w:r>
        <w:rPr>
          <w:rFonts w:hint="eastAsia" w:ascii="仿宋_GB2312" w:hAnsi="仿宋_GB2312" w:eastAsia="仿宋_GB2312" w:cs="仿宋_GB2312"/>
          <w:sz w:val="32"/>
          <w:szCs w:val="32"/>
        </w:rPr>
        <w:t>十九大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，宣传展示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新中国成立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70年</w:t>
      </w:r>
      <w:r>
        <w:rPr>
          <w:rFonts w:hint="eastAsia" w:ascii="仿宋_GB2312" w:hAnsi="仿宋_GB2312" w:eastAsia="仿宋_GB2312" w:cs="仿宋_GB2312"/>
          <w:sz w:val="32"/>
          <w:szCs w:val="32"/>
        </w:rPr>
        <w:t>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经济社会发展各个方面取得的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辉煌</w:t>
      </w:r>
      <w:r>
        <w:rPr>
          <w:rFonts w:hint="eastAsia" w:ascii="仿宋_GB2312" w:hAnsi="仿宋_GB2312" w:eastAsia="仿宋_GB2312" w:cs="仿宋_GB2312"/>
          <w:sz w:val="32"/>
          <w:szCs w:val="32"/>
        </w:rPr>
        <w:t>成就，河北省总工会、河北省摄影家协会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拟在全省范围内征集庆祝新中国成立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周年职工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</w:t>
      </w:r>
      <w:r>
        <w:rPr>
          <w:rFonts w:hint="eastAsia" w:ascii="仿宋_GB2312" w:hAnsi="仿宋_GB2312" w:eastAsia="仿宋_GB2312" w:cs="仿宋_GB2312"/>
          <w:sz w:val="32"/>
          <w:szCs w:val="32"/>
        </w:rPr>
        <w:t>摄影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作品。现将有关事项通知如下：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一、主办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、承办</w:t>
      </w:r>
      <w:r>
        <w:rPr>
          <w:rFonts w:hint="eastAsia" w:ascii="黑体" w:hAnsi="黑体" w:eastAsia="黑体" w:cs="黑体"/>
          <w:sz w:val="32"/>
          <w:szCs w:val="32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河北省总工会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河北省摄影家协会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河北工人报社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 xml:space="preserve">、征集时间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自下发通知之日起至201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三、征集对象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</w:t>
      </w:r>
      <w:r>
        <w:rPr>
          <w:rFonts w:hint="eastAsia" w:ascii="仿宋_GB2312" w:hAnsi="仿宋_GB2312" w:eastAsia="仿宋_GB2312" w:cs="仿宋_GB2312"/>
          <w:sz w:val="32"/>
          <w:szCs w:val="32"/>
        </w:rPr>
        <w:t>省内广大职工摄影爱好者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、专（兼）职摄影工作者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四、征稿内容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参赛作品应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积极向上，符合社会主义核心价值观，能够反映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新中国成立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年来河北省各项事业取得的辉煌成就。题材包括：工业发展、企业转型升级、城市变迁、文化地标、生态环境、科技创新、职工新貌、文化艺术等方面，特别是我省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工业、工厂、工人在新中国成立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0年来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取得的辉煌</w:t>
      </w:r>
      <w:r>
        <w:rPr>
          <w:rFonts w:hint="eastAsia" w:ascii="仿宋_GB2312" w:hAnsi="仿宋_GB2312" w:eastAsia="仿宋_GB2312" w:cs="仿宋_GB2312"/>
          <w:sz w:val="32"/>
          <w:szCs w:val="32"/>
        </w:rPr>
        <w:t>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摄影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作品必须是原创，作品黑白、彩色不限；单幅、组照不限；组照每一组照片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8张。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摄影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作品单幅规格长边不小于3000像素、每幅作品不小于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MB的“jpg”文件。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作品文件名命名方式为：作者姓名+作品标题+拍摄时间+拍摄地点+手机号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+所在城市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；组照作品每组一个文件夹并标注照片序号。请保留好原始图片，一旦作品入选即调原始图片，不提供原始图片或PS过度的作品将取消参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征集活动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不退稿，请作者自留原稿；作品涉及的著作权、肖像权等相关法律责任概由作者自负。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5.</w:t>
      </w:r>
      <w:r>
        <w:rPr>
          <w:rFonts w:hint="eastAsia" w:ascii="仿宋_GB2312" w:hAnsi="仿宋_GB2312" w:eastAsia="仿宋_GB2312" w:cs="仿宋_GB2312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作品“纪实类” 和“艺术类”均可。不论是“纪实类”还是“艺术类”谢绝违背客观真实性原则下的电脑合成影像作品。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6.</w:t>
      </w:r>
      <w:r>
        <w:rPr>
          <w:rFonts w:hint="eastAsia" w:ascii="仿宋_GB2312" w:hAnsi="仿宋_GB2312" w:eastAsia="仿宋_GB2312" w:cs="仿宋_GB2312"/>
          <w:sz w:val="32"/>
          <w:szCs w:val="32"/>
        </w:rPr>
        <w:t>主办单位有权使用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摄影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作品（如：出版、画册、展览、图书、报刊、电子出版物、网站等，不再另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付</w:t>
      </w:r>
      <w:r>
        <w:rPr>
          <w:rFonts w:hint="eastAsia" w:ascii="仿宋_GB2312" w:hAnsi="仿宋_GB2312" w:eastAsia="仿宋_GB2312" w:cs="仿宋_GB2312"/>
          <w:sz w:val="32"/>
          <w:szCs w:val="32"/>
        </w:rPr>
        <w:t>稿酬），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参展作品作者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享有作品的署名权。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4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六、报送作品说明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本次活动是河北省总工会庆祝新中国成立70周年职工群众性纪念系列活动之一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，不设奖项，凡</w:t>
      </w:r>
      <w:r>
        <w:rPr>
          <w:rFonts w:hint="eastAsia" w:ascii="仿宋_GB2312" w:hAnsi="仿宋_GB2312" w:eastAsia="仿宋_GB2312" w:cs="仿宋_GB2312"/>
          <w:sz w:val="32"/>
          <w:szCs w:val="32"/>
        </w:rPr>
        <w:t>入选作品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颁发荣誉证书，并按河北省摄影家协会规定累积入会申请积分。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七、征集方法及投稿方式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摄影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作品以“JPEG”格式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报送，</w:t>
      </w:r>
      <w:r>
        <w:rPr>
          <w:rFonts w:hint="eastAsia" w:ascii="仿宋_GB2312" w:hAnsi="仿宋_GB2312" w:eastAsia="仿宋_GB2312" w:cs="仿宋_GB2312"/>
          <w:sz w:val="32"/>
          <w:szCs w:val="32"/>
        </w:rPr>
        <w:t>多幅作品请打压缩包方式发送至指定邮箱，压缩包命名方式为：作者姓名+联系电话。投稿注明：“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庆祝新中国成立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70周年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摄影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</w:rPr>
        <w:t>”字样。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河北省总工会宣教和网络工作部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2019年8月5日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701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8727E"/>
    <w:rsid w:val="02A8727E"/>
    <w:rsid w:val="2D083FAA"/>
    <w:rsid w:val="34665CAA"/>
    <w:rsid w:val="42DC037A"/>
    <w:rsid w:val="5FDE58B7"/>
    <w:rsid w:val="6D535020"/>
    <w:rsid w:val="77862190"/>
    <w:rsid w:val="7DCE38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n\AppData\Roaming\kingsoft\office6\templates\wps\zh_CN\&#27169;&#26495;1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模板1.wpt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2019-08-07T03:28:00Z</dcterms:created>
  <dc:creator>cdn</dc:creator>
  <cp:lastModifiedBy>cdn</cp:lastModifiedBy>
  <cp:lastPrinted>2019-08-07T03:47:00Z</cp:lastPrinted>
  <dcterms:modified xsi:type="dcterms:W3CDTF">2019-08-07T07:06:48Z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